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4" w:rsidRPr="00BF4689" w:rsidRDefault="00691EA3" w:rsidP="00D80DE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PROCE VERBAL DE LA SEANCE DU </w:t>
      </w:r>
      <w:r w:rsidR="00D41B42">
        <w:rPr>
          <w:rFonts w:cs="Arial"/>
          <w:sz w:val="24"/>
          <w:szCs w:val="24"/>
          <w:u w:val="single"/>
        </w:rPr>
        <w:t>22 mai 2023</w:t>
      </w:r>
    </w:p>
    <w:p w:rsidR="00435854" w:rsidRPr="003B3357" w:rsidRDefault="00435854" w:rsidP="00D80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u w:val="single"/>
        </w:rPr>
      </w:pPr>
      <w:r w:rsidRPr="003B3357">
        <w:rPr>
          <w:rFonts w:cs="Arial"/>
          <w:sz w:val="24"/>
          <w:szCs w:val="24"/>
          <w:u w:val="single"/>
        </w:rPr>
        <w:t>COMMUNE DE CHASTREIX</w:t>
      </w:r>
    </w:p>
    <w:p w:rsidR="00435854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</w:p>
    <w:p w:rsidR="00435854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</w:p>
    <w:p w:rsidR="00435854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 xml:space="preserve">L’an deux mille </w:t>
      </w:r>
      <w:r w:rsidR="009F5005">
        <w:rPr>
          <w:rFonts w:cs="Arial"/>
          <w:sz w:val="24"/>
          <w:szCs w:val="24"/>
        </w:rPr>
        <w:t>vingt-trois</w:t>
      </w:r>
      <w:r w:rsidR="00182C93" w:rsidRPr="003B3357">
        <w:rPr>
          <w:rFonts w:cs="Arial"/>
          <w:sz w:val="24"/>
          <w:szCs w:val="24"/>
        </w:rPr>
        <w:t>, le</w:t>
      </w:r>
      <w:r w:rsidR="004030D4" w:rsidRPr="003B3357">
        <w:rPr>
          <w:rFonts w:cs="Arial"/>
          <w:sz w:val="24"/>
          <w:szCs w:val="24"/>
        </w:rPr>
        <w:t xml:space="preserve"> </w:t>
      </w:r>
      <w:r w:rsidR="009F5005">
        <w:rPr>
          <w:rFonts w:cs="Arial"/>
          <w:sz w:val="24"/>
          <w:szCs w:val="24"/>
        </w:rPr>
        <w:t>06 avril</w:t>
      </w:r>
      <w:r w:rsidR="00381F12">
        <w:rPr>
          <w:rFonts w:cs="Arial"/>
          <w:sz w:val="24"/>
          <w:szCs w:val="24"/>
        </w:rPr>
        <w:t xml:space="preserve"> </w:t>
      </w:r>
      <w:r w:rsidR="009503F4" w:rsidRPr="003B3357">
        <w:rPr>
          <w:rFonts w:cs="Arial"/>
          <w:sz w:val="24"/>
          <w:szCs w:val="24"/>
        </w:rPr>
        <w:t>2023</w:t>
      </w:r>
      <w:r w:rsidR="00292911" w:rsidRPr="003B3357">
        <w:rPr>
          <w:rFonts w:cs="Arial"/>
          <w:sz w:val="24"/>
          <w:szCs w:val="24"/>
        </w:rPr>
        <w:t xml:space="preserve"> </w:t>
      </w:r>
      <w:r w:rsidR="00182C93" w:rsidRPr="003B3357">
        <w:rPr>
          <w:rFonts w:cs="Arial"/>
          <w:sz w:val="24"/>
          <w:szCs w:val="24"/>
        </w:rPr>
        <w:t xml:space="preserve">à </w:t>
      </w:r>
      <w:r w:rsidR="00292911" w:rsidRPr="003B3357">
        <w:rPr>
          <w:rFonts w:cs="Arial"/>
          <w:sz w:val="24"/>
          <w:szCs w:val="24"/>
        </w:rPr>
        <w:t>2</w:t>
      </w:r>
      <w:r w:rsidR="00D41B42">
        <w:rPr>
          <w:rFonts w:cs="Arial"/>
          <w:sz w:val="24"/>
          <w:szCs w:val="24"/>
        </w:rPr>
        <w:t>1 h</w:t>
      </w:r>
      <w:r w:rsidR="00333E69" w:rsidRPr="003B3357">
        <w:rPr>
          <w:rFonts w:cs="Arial"/>
          <w:sz w:val="24"/>
          <w:szCs w:val="24"/>
        </w:rPr>
        <w:t>, le</w:t>
      </w:r>
      <w:r w:rsidRPr="003B3357">
        <w:rPr>
          <w:rFonts w:cs="Arial"/>
          <w:sz w:val="24"/>
          <w:szCs w:val="24"/>
        </w:rPr>
        <w:t xml:space="preserve"> Conseil Municipal de la Commune de CHASTREIX, légalement convoqué, s’est réuni en session ordinaire à la Mairie, sous la présidence de Monsieur BABUT Michel, Maire.</w:t>
      </w:r>
    </w:p>
    <w:p w:rsidR="00435854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35854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Date de la convocation :</w:t>
      </w:r>
      <w:r w:rsidR="00D41B42">
        <w:rPr>
          <w:rFonts w:cs="Arial"/>
          <w:sz w:val="24"/>
          <w:szCs w:val="24"/>
        </w:rPr>
        <w:t xml:space="preserve"> 13/05</w:t>
      </w:r>
      <w:r w:rsidR="009503F4" w:rsidRPr="003B3357">
        <w:rPr>
          <w:rFonts w:cs="Arial"/>
          <w:sz w:val="24"/>
          <w:szCs w:val="24"/>
        </w:rPr>
        <w:t>/2023</w:t>
      </w:r>
    </w:p>
    <w:p w:rsidR="00435854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35854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Etaient présents :</w:t>
      </w:r>
      <w:r w:rsidR="00D41B42">
        <w:rPr>
          <w:rFonts w:cs="Arial"/>
          <w:sz w:val="24"/>
          <w:szCs w:val="24"/>
        </w:rPr>
        <w:t xml:space="preserve"> GARDETTE Christine, </w:t>
      </w:r>
      <w:r w:rsidR="009F5005">
        <w:rPr>
          <w:rFonts w:cs="Arial"/>
          <w:sz w:val="24"/>
          <w:szCs w:val="24"/>
        </w:rPr>
        <w:t xml:space="preserve"> Pierre FAUGERE</w:t>
      </w:r>
      <w:r w:rsidR="00691EA3" w:rsidRPr="003B3357">
        <w:rPr>
          <w:rFonts w:cs="Arial"/>
          <w:sz w:val="24"/>
          <w:szCs w:val="24"/>
        </w:rPr>
        <w:t xml:space="preserve">, </w:t>
      </w:r>
      <w:r w:rsidRPr="003B3357">
        <w:rPr>
          <w:rFonts w:cs="Arial"/>
          <w:sz w:val="24"/>
          <w:szCs w:val="24"/>
        </w:rPr>
        <w:t>adjoint</w:t>
      </w:r>
      <w:r w:rsidR="00D41B42">
        <w:rPr>
          <w:rFonts w:cs="Arial"/>
          <w:sz w:val="24"/>
          <w:szCs w:val="24"/>
        </w:rPr>
        <w:t>s</w:t>
      </w:r>
      <w:r w:rsidRPr="003B3357">
        <w:rPr>
          <w:rFonts w:cs="Arial"/>
          <w:sz w:val="24"/>
          <w:szCs w:val="24"/>
        </w:rPr>
        <w:t xml:space="preserve">,  </w:t>
      </w:r>
      <w:r w:rsidR="008C29EE" w:rsidRPr="003B3357">
        <w:rPr>
          <w:rFonts w:cs="Arial"/>
          <w:sz w:val="24"/>
          <w:szCs w:val="24"/>
        </w:rPr>
        <w:t>GOIGOUX Simon, GUITTARD Stéphane, FERREYROLLES Patrice, ROUGIER Jean-Remy</w:t>
      </w:r>
      <w:r w:rsidR="009F5005">
        <w:rPr>
          <w:rFonts w:cs="Arial"/>
          <w:sz w:val="24"/>
          <w:szCs w:val="24"/>
        </w:rPr>
        <w:t>, Romain GUILLAUME</w:t>
      </w:r>
    </w:p>
    <w:p w:rsidR="00435854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35854" w:rsidRPr="003B3357" w:rsidRDefault="00444098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Excusé</w:t>
      </w:r>
      <w:r w:rsidR="008C29EE" w:rsidRPr="003B3357">
        <w:rPr>
          <w:rFonts w:cs="Arial"/>
          <w:sz w:val="24"/>
          <w:szCs w:val="24"/>
        </w:rPr>
        <w:t> </w:t>
      </w:r>
      <w:r w:rsidR="00924207" w:rsidRPr="003B3357">
        <w:rPr>
          <w:rFonts w:cs="Arial"/>
          <w:sz w:val="24"/>
          <w:szCs w:val="24"/>
        </w:rPr>
        <w:t>:</w:t>
      </w:r>
    </w:p>
    <w:p w:rsidR="00435854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511E8" w:rsidRPr="003B3357" w:rsidRDefault="0043585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Secrétaire de séance </w:t>
      </w:r>
      <w:r w:rsidR="00D41B42">
        <w:rPr>
          <w:rFonts w:cs="Arial"/>
          <w:sz w:val="24"/>
          <w:szCs w:val="24"/>
        </w:rPr>
        <w:t>:</w:t>
      </w:r>
      <w:r w:rsidR="00BD3D9F">
        <w:rPr>
          <w:rFonts w:cs="Arial"/>
          <w:sz w:val="24"/>
          <w:szCs w:val="24"/>
        </w:rPr>
        <w:t xml:space="preserve"> Christine GARDETTE</w:t>
      </w:r>
    </w:p>
    <w:p w:rsidR="00182C93" w:rsidRPr="003B3357" w:rsidRDefault="00182C93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5035B" w:rsidRPr="003B3357" w:rsidRDefault="004030D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Le pr</w:t>
      </w:r>
      <w:r w:rsidR="009503F4" w:rsidRPr="003B3357">
        <w:rPr>
          <w:rFonts w:cs="Arial"/>
          <w:sz w:val="24"/>
          <w:szCs w:val="24"/>
        </w:rPr>
        <w:t xml:space="preserve">ocès-verbal de la réunion du </w:t>
      </w:r>
      <w:r w:rsidR="00D41B42">
        <w:rPr>
          <w:rFonts w:cs="Arial"/>
          <w:sz w:val="24"/>
          <w:szCs w:val="24"/>
        </w:rPr>
        <w:t>06 avril</w:t>
      </w:r>
      <w:r w:rsidRPr="003B3357">
        <w:rPr>
          <w:rFonts w:cs="Arial"/>
          <w:sz w:val="24"/>
          <w:szCs w:val="24"/>
        </w:rPr>
        <w:t xml:space="preserve"> dernier est adopté à l’unanimité</w:t>
      </w:r>
    </w:p>
    <w:p w:rsidR="009503F4" w:rsidRPr="003B3357" w:rsidRDefault="009503F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503F4" w:rsidRPr="003B3357" w:rsidRDefault="009503F4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C6E0A" w:rsidRDefault="002C6E0A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Pr="0061321B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1321B">
        <w:rPr>
          <w:rFonts w:cs="Arial"/>
          <w:b/>
          <w:sz w:val="24"/>
          <w:szCs w:val="24"/>
        </w:rPr>
        <w:t>1 – DELIBERATION POUR EMBAUCHE AGENCE POSTALE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fait le point sur les candidatures liées à l’embauche de l’agent ayant en charge l’agence postale communale, le site internet ainsi qu’un complément d’heures effectuées au secrétariat de mairie.</w:t>
      </w:r>
    </w:p>
    <w:p w:rsidR="00BD3D9F" w:rsidRDefault="00BD3D9F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D3D9F" w:rsidRDefault="00BD3D9F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Il rappelle que le poste de contractuel est fixé du 15 mai au 31 décembre 2023 sur la base de 17h50/semaine.</w:t>
      </w:r>
    </w:p>
    <w:p w:rsidR="00BD3D9F" w:rsidRDefault="00BD3D9F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Default="00BD3D9F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municipal, à l’unanimité,  valide l’embauche de Mme Cindy JEAN pour 17h50/semaine du 15 mai au 31 décembre 2023 et autorise le Maire à signer tous documents relatifs à cette embauche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Pr="0061321B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1321B">
        <w:rPr>
          <w:rFonts w:cs="Arial"/>
          <w:b/>
          <w:sz w:val="24"/>
          <w:szCs w:val="24"/>
        </w:rPr>
        <w:t xml:space="preserve">2 </w:t>
      </w:r>
      <w:r w:rsidR="008C1861">
        <w:rPr>
          <w:rFonts w:cs="Arial"/>
          <w:b/>
          <w:sz w:val="24"/>
          <w:szCs w:val="24"/>
        </w:rPr>
        <w:t xml:space="preserve">- </w:t>
      </w:r>
      <w:r w:rsidRPr="0061321B">
        <w:rPr>
          <w:rFonts w:cs="Arial"/>
          <w:b/>
          <w:sz w:val="24"/>
          <w:szCs w:val="24"/>
        </w:rPr>
        <w:t>DELIBERATION POUR EMBAUCHE AGENT TECHNIQUE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rappelle que les entretiens d’embauche pour le poste d’agent techniques ont eu lieu</w:t>
      </w:r>
      <w:r w:rsidR="00BD3D9F">
        <w:rPr>
          <w:rFonts w:cs="Arial"/>
          <w:sz w:val="24"/>
          <w:szCs w:val="24"/>
        </w:rPr>
        <w:t>.</w:t>
      </w:r>
    </w:p>
    <w:p w:rsidR="00BD3D9F" w:rsidRDefault="00BD3D9F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D3D9F" w:rsidRDefault="00BD3D9F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à l’unanimité, le conseil municipal décide :</w:t>
      </w:r>
    </w:p>
    <w:p w:rsidR="00BD3D9F" w:rsidRDefault="00BD3D9F" w:rsidP="00BD3D9F">
      <w:pPr>
        <w:pStyle w:val="Paragraphedeliste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3D9F">
        <w:rPr>
          <w:rFonts w:cs="Arial"/>
          <w:sz w:val="24"/>
          <w:szCs w:val="24"/>
        </w:rPr>
        <w:lastRenderedPageBreak/>
        <w:t>d’embaucher un contrat PEC à raison de 35h du 1</w:t>
      </w:r>
      <w:r w:rsidRPr="00BD3D9F">
        <w:rPr>
          <w:rFonts w:cs="Arial"/>
          <w:sz w:val="24"/>
          <w:szCs w:val="24"/>
          <w:vertAlign w:val="superscript"/>
        </w:rPr>
        <w:t>er</w:t>
      </w:r>
      <w:r w:rsidRPr="00BD3D9F">
        <w:rPr>
          <w:rFonts w:cs="Arial"/>
          <w:sz w:val="24"/>
          <w:szCs w:val="24"/>
        </w:rPr>
        <w:t xml:space="preserve"> juin au 30 novembre 2023 et autorise le Maire à signer tous documents relatifs à cette embauche. (embauche de Monsieur </w:t>
      </w:r>
      <w:proofErr w:type="spellStart"/>
      <w:r w:rsidRPr="00BD3D9F">
        <w:rPr>
          <w:rFonts w:cs="Arial"/>
          <w:sz w:val="24"/>
          <w:szCs w:val="24"/>
        </w:rPr>
        <w:t>Titouan</w:t>
      </w:r>
      <w:proofErr w:type="spellEnd"/>
      <w:r w:rsidRPr="00BD3D9F">
        <w:rPr>
          <w:rFonts w:cs="Arial"/>
          <w:sz w:val="24"/>
          <w:szCs w:val="24"/>
        </w:rPr>
        <w:t xml:space="preserve"> CHASSELON)</w:t>
      </w:r>
      <w:r>
        <w:rPr>
          <w:rFonts w:cs="Arial"/>
          <w:sz w:val="24"/>
          <w:szCs w:val="24"/>
        </w:rPr>
        <w:t>. Pour mémoire, l’Etat subventionne ce type de contrat sur la base de 40% sur 26 heures/mois</w:t>
      </w:r>
    </w:p>
    <w:p w:rsidR="00BD3D9F" w:rsidRDefault="00BD3D9F" w:rsidP="00BD3D9F">
      <w:pPr>
        <w:pStyle w:val="Paragraphedeliste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d’embaucher un contractuel du 1</w:t>
      </w:r>
      <w:r w:rsidRPr="00BD3D9F">
        <w:rPr>
          <w:rFonts w:cs="Arial"/>
          <w:sz w:val="24"/>
          <w:szCs w:val="24"/>
          <w:vertAlign w:val="superscript"/>
        </w:rPr>
        <w:t>er</w:t>
      </w:r>
      <w:r>
        <w:rPr>
          <w:rFonts w:cs="Arial"/>
          <w:sz w:val="24"/>
          <w:szCs w:val="24"/>
        </w:rPr>
        <w:t xml:space="preserve"> juin au 30 novembre à raison de 35h/semaine (embauche de Monsieur BIOTTEAU Tony) et autorise le Maire à signer tous documents relatifs à cette embauche</w:t>
      </w:r>
    </w:p>
    <w:p w:rsidR="00767FE5" w:rsidRDefault="00767FE5" w:rsidP="0076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76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76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76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76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767FE5" w:rsidRDefault="00767FE5" w:rsidP="0076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Pr="00767FE5" w:rsidRDefault="00767FE5" w:rsidP="0076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Pr="0061321B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1321B">
        <w:rPr>
          <w:rFonts w:cs="Arial"/>
          <w:b/>
          <w:sz w:val="24"/>
          <w:szCs w:val="24"/>
        </w:rPr>
        <w:t xml:space="preserve">3 </w:t>
      </w:r>
      <w:r w:rsidR="008C1861">
        <w:rPr>
          <w:rFonts w:cs="Arial"/>
          <w:b/>
          <w:sz w:val="24"/>
          <w:szCs w:val="24"/>
        </w:rPr>
        <w:t xml:space="preserve"> - </w:t>
      </w:r>
      <w:r w:rsidRPr="0061321B">
        <w:rPr>
          <w:rFonts w:cs="Arial"/>
          <w:b/>
          <w:sz w:val="24"/>
          <w:szCs w:val="24"/>
        </w:rPr>
        <w:t>DELIBERATION POUR REMPLACEMENT DIVERSES DELEGATIONS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rappelle que suite à la démission de VALLON Philippe de son poste de 1</w:t>
      </w:r>
      <w:r w:rsidRPr="00D41B42">
        <w:rPr>
          <w:rFonts w:cs="Arial"/>
          <w:sz w:val="24"/>
          <w:szCs w:val="24"/>
          <w:vertAlign w:val="superscript"/>
        </w:rPr>
        <w:t>er</w:t>
      </w:r>
      <w:r>
        <w:rPr>
          <w:rFonts w:cs="Arial"/>
          <w:sz w:val="24"/>
          <w:szCs w:val="24"/>
        </w:rPr>
        <w:t xml:space="preserve"> adjoint, il convient de désigner les élus qui vont </w:t>
      </w:r>
      <w:r w:rsidR="0061321B">
        <w:rPr>
          <w:rFonts w:cs="Arial"/>
          <w:sz w:val="24"/>
          <w:szCs w:val="24"/>
        </w:rPr>
        <w:t>siéger</w:t>
      </w:r>
      <w:r>
        <w:rPr>
          <w:rFonts w:cs="Arial"/>
          <w:sz w:val="24"/>
          <w:szCs w:val="24"/>
        </w:rPr>
        <w:t xml:space="preserve"> à sa place auprès des organismes à savoir :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EPF SMAF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PARC DES VOLCANS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SIEG 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AGEDI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SEMERAP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Présidence de la commission FINANCES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Présidence de la commission COMMUNICATION</w:t>
      </w:r>
    </w:p>
    <w:p w:rsidR="006F419C" w:rsidRDefault="006F419C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19C" w:rsidRDefault="006F419C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</w:t>
      </w:r>
      <w:r w:rsidR="00D80DE4">
        <w:rPr>
          <w:rFonts w:cs="Arial"/>
          <w:sz w:val="24"/>
          <w:szCs w:val="24"/>
        </w:rPr>
        <w:t xml:space="preserve">, à l’unanimité, </w:t>
      </w:r>
      <w:r>
        <w:rPr>
          <w:rFonts w:cs="Arial"/>
          <w:sz w:val="24"/>
          <w:szCs w:val="24"/>
        </w:rPr>
        <w:t>valide les noms des élus siégeant auprès des différents organismes à savoir :</w:t>
      </w:r>
    </w:p>
    <w:p w:rsidR="006F419C" w:rsidRDefault="006F419C" w:rsidP="006F419C">
      <w:pPr>
        <w:pStyle w:val="Paragraphedeliste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EPF </w:t>
      </w:r>
      <w:proofErr w:type="spellStart"/>
      <w:r>
        <w:rPr>
          <w:rFonts w:cs="Arial"/>
          <w:sz w:val="24"/>
          <w:szCs w:val="24"/>
        </w:rPr>
        <w:t>Smaf</w:t>
      </w:r>
      <w:proofErr w:type="spellEnd"/>
      <w:r w:rsidR="00D80DE4">
        <w:rPr>
          <w:rFonts w:cs="Arial"/>
          <w:sz w:val="24"/>
          <w:szCs w:val="24"/>
        </w:rPr>
        <w:t> : Michel BABUT</w:t>
      </w:r>
    </w:p>
    <w:p w:rsidR="006F419C" w:rsidRDefault="006F419C" w:rsidP="006F419C">
      <w:pPr>
        <w:pStyle w:val="Paragraphedeliste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Parc des Volcans</w:t>
      </w:r>
      <w:r w:rsidR="00D80DE4">
        <w:rPr>
          <w:rFonts w:cs="Arial"/>
          <w:sz w:val="24"/>
          <w:szCs w:val="24"/>
        </w:rPr>
        <w:t> : Titulaire ROUGIER Jean Remy – Suppléant : BABUT Michel</w:t>
      </w:r>
    </w:p>
    <w:p w:rsidR="006F419C" w:rsidRDefault="006F419C" w:rsidP="006F419C">
      <w:pPr>
        <w:pStyle w:val="Paragraphedeliste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</w:t>
      </w:r>
      <w:r w:rsidR="00D80DE4">
        <w:rPr>
          <w:rFonts w:cs="Arial"/>
          <w:sz w:val="24"/>
          <w:szCs w:val="24"/>
        </w:rPr>
        <w:t> : Romain GUILLAUME</w:t>
      </w:r>
    </w:p>
    <w:p w:rsidR="006F419C" w:rsidRDefault="006F419C" w:rsidP="006F419C">
      <w:pPr>
        <w:pStyle w:val="Paragraphedeliste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SIEG</w:t>
      </w:r>
      <w:r w:rsidR="00D80DE4">
        <w:rPr>
          <w:rFonts w:cs="Arial"/>
          <w:sz w:val="24"/>
          <w:szCs w:val="24"/>
        </w:rPr>
        <w:t> : Titulaire : GOIGOUX Simon – suppléant : Patrice FERREYROLLES</w:t>
      </w:r>
    </w:p>
    <w:p w:rsidR="006F419C" w:rsidRDefault="006F419C" w:rsidP="006F419C">
      <w:pPr>
        <w:pStyle w:val="Paragraphedeliste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AGEDI</w:t>
      </w:r>
      <w:r w:rsidR="00D80DE4">
        <w:rPr>
          <w:rFonts w:cs="Arial"/>
          <w:sz w:val="24"/>
          <w:szCs w:val="24"/>
        </w:rPr>
        <w:t> : ROUGIER Jean Remy</w:t>
      </w:r>
    </w:p>
    <w:p w:rsidR="006F419C" w:rsidRDefault="006F419C" w:rsidP="006F419C">
      <w:pPr>
        <w:pStyle w:val="Paragraphedeliste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SEMERAP</w:t>
      </w:r>
      <w:r w:rsidR="00D80DE4">
        <w:rPr>
          <w:rFonts w:cs="Arial"/>
          <w:sz w:val="24"/>
          <w:szCs w:val="24"/>
        </w:rPr>
        <w:t> : Pierre FAUGERE</w:t>
      </w:r>
    </w:p>
    <w:p w:rsidR="006F419C" w:rsidRDefault="006F419C" w:rsidP="008C1861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19C" w:rsidRDefault="006F419C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noter, Monsieur Stéphane GUITTARD devient Président de la Commission FINANCES et Monsieur Jean Remy ROUGIER devient Président de la commission COMMUNICATION. </w:t>
      </w:r>
    </w:p>
    <w:p w:rsidR="006F419C" w:rsidRPr="006F419C" w:rsidRDefault="006F419C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Pr="0061321B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1321B">
        <w:rPr>
          <w:rFonts w:cs="Arial"/>
          <w:b/>
          <w:sz w:val="24"/>
          <w:szCs w:val="24"/>
        </w:rPr>
        <w:lastRenderedPageBreak/>
        <w:t>4</w:t>
      </w:r>
      <w:r w:rsidR="008C1861">
        <w:rPr>
          <w:rFonts w:cs="Arial"/>
          <w:b/>
          <w:sz w:val="24"/>
          <w:szCs w:val="24"/>
        </w:rPr>
        <w:t xml:space="preserve">- </w:t>
      </w:r>
      <w:r w:rsidRPr="0061321B">
        <w:rPr>
          <w:rFonts w:cs="Arial"/>
          <w:b/>
          <w:sz w:val="24"/>
          <w:szCs w:val="24"/>
        </w:rPr>
        <w:t xml:space="preserve"> DESIGNATION DU NOMBRE D’ADJOINT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Dans le cadre de la démission de Monsieur VALLON Philippe, il convient de décider du nombre d’adjoint.</w:t>
      </w:r>
      <w:r w:rsidR="006F419C">
        <w:rPr>
          <w:rFonts w:cs="Arial"/>
          <w:sz w:val="24"/>
          <w:szCs w:val="24"/>
        </w:rPr>
        <w:t xml:space="preserve"> Monsieur le Maire propose de ramener le nombre d’adjoints à 2 au lieu de 3 précédemment.</w:t>
      </w:r>
    </w:p>
    <w:p w:rsidR="006F419C" w:rsidRDefault="006F419C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Ainsi, Mme GARDETTE Christine 2</w:t>
      </w:r>
      <w:r w:rsidRPr="006F419C">
        <w:rPr>
          <w:rFonts w:cs="Arial"/>
          <w:sz w:val="24"/>
          <w:szCs w:val="24"/>
          <w:vertAlign w:val="superscript"/>
        </w:rPr>
        <w:t>ème</w:t>
      </w:r>
      <w:r>
        <w:rPr>
          <w:rFonts w:cs="Arial"/>
          <w:sz w:val="24"/>
          <w:szCs w:val="24"/>
        </w:rPr>
        <w:t xml:space="preserve"> adjointe devient 1ere Adjointe et Monsieur FAUGERE Pierre 3</w:t>
      </w:r>
      <w:r w:rsidRPr="006F419C">
        <w:rPr>
          <w:rFonts w:cs="Arial"/>
          <w:sz w:val="24"/>
          <w:szCs w:val="24"/>
          <w:vertAlign w:val="superscript"/>
        </w:rPr>
        <w:t>ème</w:t>
      </w:r>
      <w:r>
        <w:rPr>
          <w:rFonts w:cs="Arial"/>
          <w:sz w:val="24"/>
          <w:szCs w:val="24"/>
        </w:rPr>
        <w:t xml:space="preserve"> adjoint devient 2</w:t>
      </w:r>
      <w:r w:rsidRPr="006F419C">
        <w:rPr>
          <w:rFonts w:cs="Arial"/>
          <w:sz w:val="24"/>
          <w:szCs w:val="24"/>
          <w:vertAlign w:val="superscript"/>
        </w:rPr>
        <w:t>ème</w:t>
      </w:r>
      <w:r>
        <w:rPr>
          <w:rFonts w:cs="Arial"/>
          <w:sz w:val="24"/>
          <w:szCs w:val="24"/>
        </w:rPr>
        <w:t xml:space="preserve"> adjoint.</w:t>
      </w:r>
    </w:p>
    <w:p w:rsidR="006F419C" w:rsidRDefault="006F419C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19C" w:rsidRDefault="006F419C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</w:t>
      </w:r>
      <w:r w:rsidR="00BD3D9F">
        <w:rPr>
          <w:rFonts w:cs="Arial"/>
          <w:sz w:val="24"/>
          <w:szCs w:val="24"/>
        </w:rPr>
        <w:t xml:space="preserve">, à l’unanimité, </w:t>
      </w:r>
      <w:r>
        <w:rPr>
          <w:rFonts w:cs="Arial"/>
          <w:sz w:val="24"/>
          <w:szCs w:val="24"/>
        </w:rPr>
        <w:t xml:space="preserve"> valide la proposition de Monsieur le Maire et fixe donc le nombre d’adjoint à 2 </w:t>
      </w:r>
      <w:r w:rsidR="00D75AC7">
        <w:rPr>
          <w:rFonts w:cs="Arial"/>
          <w:sz w:val="24"/>
          <w:szCs w:val="24"/>
        </w:rPr>
        <w:t>: Madame</w:t>
      </w:r>
      <w:r>
        <w:rPr>
          <w:rFonts w:cs="Arial"/>
          <w:sz w:val="24"/>
          <w:szCs w:val="24"/>
        </w:rPr>
        <w:t xml:space="preserve"> GARDETTE Christine 1</w:t>
      </w:r>
      <w:r>
        <w:rPr>
          <w:rFonts w:cs="Arial"/>
          <w:sz w:val="24"/>
          <w:szCs w:val="24"/>
          <w:vertAlign w:val="superscript"/>
        </w:rPr>
        <w:t xml:space="preserve">ère </w:t>
      </w:r>
      <w:r>
        <w:rPr>
          <w:rFonts w:cs="Arial"/>
          <w:sz w:val="24"/>
          <w:szCs w:val="24"/>
        </w:rPr>
        <w:t>adjoint</w:t>
      </w:r>
      <w:r w:rsidR="0006234F">
        <w:rPr>
          <w:rFonts w:cs="Arial"/>
          <w:sz w:val="24"/>
          <w:szCs w:val="24"/>
        </w:rPr>
        <w:t>e</w:t>
      </w:r>
      <w:bookmarkStart w:id="0" w:name="_GoBack"/>
      <w:bookmarkEnd w:id="0"/>
      <w:r>
        <w:rPr>
          <w:rFonts w:cs="Arial"/>
          <w:sz w:val="24"/>
          <w:szCs w:val="24"/>
        </w:rPr>
        <w:t>, Monsieur FAUGERE Pierre 2</w:t>
      </w:r>
      <w:r w:rsidRPr="006F419C">
        <w:rPr>
          <w:rFonts w:cs="Arial"/>
          <w:sz w:val="24"/>
          <w:szCs w:val="24"/>
          <w:vertAlign w:val="superscript"/>
        </w:rPr>
        <w:t>ème</w:t>
      </w:r>
      <w:r>
        <w:rPr>
          <w:rFonts w:cs="Arial"/>
          <w:sz w:val="24"/>
          <w:szCs w:val="24"/>
        </w:rPr>
        <w:t xml:space="preserve"> adjoint.</w:t>
      </w: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F1679" w:rsidRPr="003F1679" w:rsidRDefault="00D41B42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61321B">
        <w:rPr>
          <w:rFonts w:cs="Arial"/>
          <w:b/>
          <w:sz w:val="24"/>
          <w:szCs w:val="24"/>
        </w:rPr>
        <w:t xml:space="preserve">5 </w:t>
      </w:r>
      <w:r w:rsidR="008C1861">
        <w:rPr>
          <w:rFonts w:cs="Arial"/>
          <w:b/>
          <w:sz w:val="24"/>
          <w:szCs w:val="24"/>
        </w:rPr>
        <w:t>– DELIBERATION POUR</w:t>
      </w:r>
      <w:r w:rsidR="003F1679" w:rsidRPr="003F1679">
        <w:rPr>
          <w:rFonts w:ascii="Calibri" w:eastAsia="Calibri" w:hAnsi="Calibri" w:cs="Times New Roman"/>
          <w:b/>
          <w:sz w:val="24"/>
        </w:rPr>
        <w:t xml:space="preserve"> APPROBATION DE L’ASSIETTE DES COUPES 2023 POUR LES FORÊTS RELEVANT DU REGIME FORESTIER</w:t>
      </w:r>
    </w:p>
    <w:p w:rsidR="003F1679" w:rsidRPr="003F1679" w:rsidRDefault="003F1679" w:rsidP="006F419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3F1679"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 xml:space="preserve">onsieur </w:t>
      </w:r>
      <w:r w:rsidRPr="003F1679">
        <w:rPr>
          <w:rFonts w:ascii="Calibri" w:eastAsia="Calibri" w:hAnsi="Calibri" w:cs="Times New Roman"/>
        </w:rPr>
        <w:t xml:space="preserve">Le Maire donne lecture au conseil municipal du programme de coupe proposé pour l’année </w:t>
      </w:r>
      <w:r w:rsidRPr="003F1679">
        <w:rPr>
          <w:rFonts w:ascii="Calibri" w:eastAsia="Calibri" w:hAnsi="Calibri" w:cs="Times New Roman"/>
          <w:b/>
          <w:bCs/>
        </w:rPr>
        <w:t>2023</w:t>
      </w:r>
      <w:r w:rsidRPr="003F1679">
        <w:rPr>
          <w:rFonts w:ascii="Calibri" w:eastAsia="Calibri" w:hAnsi="Calibri" w:cs="Times New Roman"/>
        </w:rPr>
        <w:t xml:space="preserve"> par l’Office National des Forêts pour les forêts relevant du régime forestier.</w:t>
      </w:r>
    </w:p>
    <w:p w:rsidR="003F1679" w:rsidRPr="003F1679" w:rsidRDefault="003F1679" w:rsidP="006F419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3F1679"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>onsieur</w:t>
      </w:r>
      <w:r w:rsidRPr="003F1679">
        <w:rPr>
          <w:rFonts w:ascii="Calibri" w:eastAsia="Calibri" w:hAnsi="Calibri" w:cs="Times New Roman"/>
        </w:rPr>
        <w:t xml:space="preserve"> Le Maire  explique au conseil municipal que les modes de ventes à l’ONF ont évolué depuis le 01/01/2019. Les ventes par adjudication ou appels d’offre prennent désormais la forme de ventes publiques de gré à gré par soumissions avec mise en concurrence.</w:t>
      </w:r>
    </w:p>
    <w:p w:rsidR="003F1679" w:rsidRPr="003F1679" w:rsidRDefault="003F1679" w:rsidP="006F419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3F1679">
        <w:rPr>
          <w:rFonts w:ascii="Calibri" w:eastAsia="Calibri" w:hAnsi="Calibri" w:cs="Times New Roman"/>
        </w:rPr>
        <w:t>Les ventes de gré à gré hors ventes publiques (ventes « simples ») restent également en vigueur, pour pouvoir commercialiser des lots de faible valeur ou restés invendus.</w:t>
      </w:r>
    </w:p>
    <w:p w:rsidR="003F1679" w:rsidRPr="003F1679" w:rsidRDefault="003F1679" w:rsidP="006F419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3F1679">
        <w:rPr>
          <w:rFonts w:ascii="Calibri" w:eastAsia="Calibri" w:hAnsi="Calibri" w:cs="Times New Roman"/>
        </w:rPr>
        <w:t>Ouï le discours de M</w:t>
      </w:r>
      <w:r w:rsidR="0095138A">
        <w:rPr>
          <w:rFonts w:ascii="Calibri" w:eastAsia="Calibri" w:hAnsi="Calibri" w:cs="Times New Roman"/>
        </w:rPr>
        <w:t>onsieur l</w:t>
      </w:r>
      <w:r w:rsidRPr="003F1679">
        <w:rPr>
          <w:rFonts w:ascii="Calibri" w:eastAsia="Calibri" w:hAnsi="Calibri" w:cs="Times New Roman"/>
        </w:rPr>
        <w:t xml:space="preserve">e </w:t>
      </w:r>
      <w:r w:rsidR="00767FE5" w:rsidRPr="003F1679">
        <w:rPr>
          <w:rFonts w:ascii="Calibri" w:eastAsia="Calibri" w:hAnsi="Calibri" w:cs="Times New Roman"/>
        </w:rPr>
        <w:t>Maire,</w:t>
      </w:r>
      <w:r w:rsidRPr="003F1679">
        <w:rPr>
          <w:rFonts w:ascii="Calibri" w:eastAsia="Calibri" w:hAnsi="Calibri" w:cs="Times New Roman"/>
        </w:rPr>
        <w:t xml:space="preserve"> le conseil </w:t>
      </w:r>
      <w:proofErr w:type="gramStart"/>
      <w:r w:rsidRPr="003F1679">
        <w:rPr>
          <w:rFonts w:ascii="Calibri" w:eastAsia="Calibri" w:hAnsi="Calibri" w:cs="Times New Roman"/>
        </w:rPr>
        <w:t>municipal ,</w:t>
      </w:r>
      <w:proofErr w:type="gramEnd"/>
      <w:r w:rsidRPr="003F1679">
        <w:rPr>
          <w:rFonts w:ascii="Calibri" w:eastAsia="Calibri" w:hAnsi="Calibri" w:cs="Times New Roman"/>
        </w:rPr>
        <w:t xml:space="preserve"> après en avoir délibéré décide :</w:t>
      </w:r>
    </w:p>
    <w:p w:rsidR="003F1679" w:rsidRDefault="00DA427B" w:rsidP="00DA427B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Que la coupe prévue à LA MASSE sera vendue</w:t>
      </w:r>
    </w:p>
    <w:p w:rsidR="00DA427B" w:rsidRDefault="00DA427B" w:rsidP="00DA427B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Que la coupe prévue à LA GAUDIE sera revue en 2024</w:t>
      </w:r>
    </w:p>
    <w:p w:rsidR="00DA427B" w:rsidRDefault="00DA427B" w:rsidP="00DA427B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Que la coupe de BAFFAUD sera délivrée aux ayant droits</w:t>
      </w:r>
    </w:p>
    <w:p w:rsidR="00DA427B" w:rsidRPr="00DA427B" w:rsidRDefault="00DA427B" w:rsidP="00DA427B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Que pour la coupe prévue à LA MORANGIE, une réunion sera organisée entre Monsieur DEVOLLE (ONF) et Monsieur LEROY (Réserve Naturelle de </w:t>
      </w:r>
      <w:proofErr w:type="spellStart"/>
      <w:r>
        <w:rPr>
          <w:rFonts w:ascii="Calibri" w:eastAsia="Calibri" w:hAnsi="Calibri" w:cs="Times New Roman"/>
        </w:rPr>
        <w:t>Chastreix</w:t>
      </w:r>
      <w:proofErr w:type="spellEnd"/>
      <w:r>
        <w:rPr>
          <w:rFonts w:ascii="Calibri" w:eastAsia="Calibri" w:hAnsi="Calibri" w:cs="Times New Roman"/>
        </w:rPr>
        <w:t xml:space="preserve"> Sancy)</w:t>
      </w:r>
    </w:p>
    <w:p w:rsidR="003F1679" w:rsidRDefault="003F1679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41B42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47255" w:rsidRP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47255">
        <w:rPr>
          <w:rFonts w:cs="Arial"/>
          <w:b/>
          <w:sz w:val="24"/>
          <w:szCs w:val="24"/>
        </w:rPr>
        <w:t>6</w:t>
      </w:r>
      <w:r w:rsidR="008C1861">
        <w:rPr>
          <w:rFonts w:cs="Arial"/>
          <w:b/>
          <w:sz w:val="24"/>
          <w:szCs w:val="24"/>
        </w:rPr>
        <w:t xml:space="preserve"> -</w:t>
      </w:r>
      <w:r w:rsidRPr="00447255">
        <w:rPr>
          <w:rFonts w:cs="Arial"/>
          <w:b/>
          <w:sz w:val="24"/>
          <w:szCs w:val="24"/>
        </w:rPr>
        <w:t xml:space="preserve"> DELIBERATION POUR CHOIX ENTREPRISE ETUDE DIAGNOSTIC ASSAINISSEMENT</w:t>
      </w:r>
    </w:p>
    <w:p w:rsid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rappelle la consultation effectuée dans le cadre de l’étude diagnostic pour l’assainissement</w:t>
      </w:r>
    </w:p>
    <w:p w:rsid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Trois entreprises ont été consultées à savoir : SAFEGE, SECAE et SOCAMA</w:t>
      </w:r>
    </w:p>
    <w:p w:rsid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Deux entreprises ont rendues leurs offres SAFEGE et SECAE – SOCAMA n’a pas souhaité répondre.</w:t>
      </w:r>
    </w:p>
    <w:p w:rsid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Suite à la commission d’appel d’offre, réunie le vendredi 12 mai dernier et suite à l’analyse des offres effectuée par l’ADIT, il est donc proposé de retenir l’offre de :</w:t>
      </w:r>
    </w:p>
    <w:p w:rsidR="00447255" w:rsidRDefault="00054110" w:rsidP="0005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SECAE pour un montant H.T. de 19 840 €</w:t>
      </w:r>
    </w:p>
    <w:p w:rsidR="00054110" w:rsidRDefault="00054110" w:rsidP="0005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Avec variante obligatoire : 21 940.00 €H .T.</w:t>
      </w:r>
    </w:p>
    <w:p w:rsidR="0061321B" w:rsidRDefault="0061321B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Pour mémoire, l’offre de</w:t>
      </w:r>
      <w:r w:rsidR="00054110">
        <w:rPr>
          <w:rFonts w:cs="Arial"/>
          <w:sz w:val="24"/>
          <w:szCs w:val="24"/>
        </w:rPr>
        <w:t xml:space="preserve"> SAFEGE</w:t>
      </w:r>
      <w:r>
        <w:rPr>
          <w:rFonts w:cs="Arial"/>
          <w:sz w:val="24"/>
          <w:szCs w:val="24"/>
        </w:rPr>
        <w:t xml:space="preserve"> était d’un montant de</w:t>
      </w:r>
      <w:r w:rsidR="00054110">
        <w:rPr>
          <w:rFonts w:cs="Arial"/>
          <w:sz w:val="24"/>
          <w:szCs w:val="24"/>
        </w:rPr>
        <w:t xml:space="preserve"> 26 549.20</w:t>
      </w:r>
      <w:r>
        <w:rPr>
          <w:rFonts w:cs="Arial"/>
          <w:sz w:val="24"/>
          <w:szCs w:val="24"/>
        </w:rPr>
        <w:t xml:space="preserve"> €</w:t>
      </w:r>
      <w:r w:rsidR="00054110">
        <w:rPr>
          <w:rFonts w:cs="Arial"/>
          <w:sz w:val="24"/>
          <w:szCs w:val="24"/>
        </w:rPr>
        <w:t xml:space="preserve"> H.T.</w:t>
      </w:r>
    </w:p>
    <w:p w:rsidR="00054110" w:rsidRDefault="00054110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Avec variante obligatoire : 29 726.20 € H.T.</w:t>
      </w:r>
    </w:p>
    <w:p w:rsidR="00054110" w:rsidRDefault="00054110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54110" w:rsidRDefault="00054110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municipal, à l’unanimité, décide de retenir l’offre du bureau SECAE pour un montant H.T. de 19 840 € H.T. (avec variante obligatoire : 21 940 € H.T.) et autorise le Maire à solliciter les subventions correspondantes auprès de l’Agence de l’eau et du Conseil Départemental</w:t>
      </w:r>
    </w:p>
    <w:p w:rsid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1321B" w:rsidRDefault="0061321B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1321B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47255" w:rsidRP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47255">
        <w:rPr>
          <w:rFonts w:cs="Arial"/>
          <w:b/>
          <w:sz w:val="24"/>
          <w:szCs w:val="24"/>
        </w:rPr>
        <w:t>7</w:t>
      </w:r>
      <w:r w:rsidR="008C1861">
        <w:rPr>
          <w:rFonts w:cs="Arial"/>
          <w:b/>
          <w:sz w:val="24"/>
          <w:szCs w:val="24"/>
        </w:rPr>
        <w:t>-</w:t>
      </w:r>
      <w:r w:rsidRPr="00447255">
        <w:rPr>
          <w:rFonts w:cs="Arial"/>
          <w:b/>
          <w:sz w:val="24"/>
          <w:szCs w:val="24"/>
        </w:rPr>
        <w:t xml:space="preserve"> DELIBERATION POUR DEMANDE DE RACCORDEMENT ASSAINISSEMENT COLLECTIF</w:t>
      </w:r>
    </w:p>
    <w:p w:rsidR="00447255" w:rsidRDefault="0044725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informe le conseil municipal qu’il a reçu un appel téléphonique de M</w:t>
      </w:r>
      <w:r w:rsidR="00054110">
        <w:rPr>
          <w:rFonts w:cs="Arial"/>
          <w:sz w:val="24"/>
          <w:szCs w:val="24"/>
        </w:rPr>
        <w:t>adame</w:t>
      </w:r>
      <w:r>
        <w:rPr>
          <w:rFonts w:cs="Arial"/>
          <w:sz w:val="24"/>
          <w:szCs w:val="24"/>
        </w:rPr>
        <w:t xml:space="preserve"> GENEIX domic</w:t>
      </w:r>
      <w:r w:rsidR="0061321B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liée à Lessard – commune de CHASTREIX qui souhaite pouvoir se raccorder à l’assainissement collectif. I</w:t>
      </w:r>
      <w:r w:rsidR="00054110">
        <w:rPr>
          <w:rFonts w:cs="Arial"/>
          <w:sz w:val="24"/>
          <w:szCs w:val="24"/>
        </w:rPr>
        <w:t xml:space="preserve">l rappelle que la maison de l’intéressée est située </w:t>
      </w:r>
      <w:r>
        <w:rPr>
          <w:rFonts w:cs="Arial"/>
          <w:sz w:val="24"/>
          <w:szCs w:val="24"/>
        </w:rPr>
        <w:t>à côté du réseau existant.</w:t>
      </w:r>
    </w:p>
    <w:p w:rsidR="006F419C" w:rsidRDefault="006F419C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19C" w:rsidRDefault="006F419C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</w:t>
      </w:r>
      <w:r w:rsidR="00054110">
        <w:rPr>
          <w:rFonts w:cs="Arial"/>
          <w:sz w:val="24"/>
          <w:szCs w:val="24"/>
        </w:rPr>
        <w:t>, à l’unanimité,</w:t>
      </w:r>
      <w:r>
        <w:rPr>
          <w:rFonts w:cs="Arial"/>
          <w:sz w:val="24"/>
          <w:szCs w:val="24"/>
        </w:rPr>
        <w:t xml:space="preserve"> décide de :</w:t>
      </w:r>
    </w:p>
    <w:p w:rsidR="00054110" w:rsidRPr="00054110" w:rsidRDefault="00054110" w:rsidP="00054110">
      <w:pPr>
        <w:pStyle w:val="Paragraphedeliste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D’autoriser Mme GENEIX à se raccorder à ses frais au réseau d’assainissement collectif.</w:t>
      </w:r>
    </w:p>
    <w:p w:rsidR="006F419C" w:rsidRDefault="006F419C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F419C" w:rsidRDefault="006F419C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47255" w:rsidRDefault="00767FE5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767FE5" w:rsidRDefault="00767FE5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47255" w:rsidRPr="00DF3171" w:rsidRDefault="00447255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F3171">
        <w:rPr>
          <w:rFonts w:cs="Arial"/>
          <w:b/>
          <w:sz w:val="24"/>
          <w:szCs w:val="24"/>
        </w:rPr>
        <w:t>8</w:t>
      </w:r>
      <w:r w:rsidR="00DF3171" w:rsidRPr="00DF3171">
        <w:rPr>
          <w:rFonts w:cs="Arial"/>
          <w:b/>
          <w:sz w:val="24"/>
          <w:szCs w:val="24"/>
        </w:rPr>
        <w:t xml:space="preserve"> – DELIBERATION POUR DEMANDE DE SUBVENTION DU SKI CLUB</w:t>
      </w:r>
    </w:p>
    <w:p w:rsidR="00DF3171" w:rsidRDefault="00DF3171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donne lecture du courrier du SKI CLUB tendant à solliciter une subvention pour l’achat d’anorak de ski.</w:t>
      </w:r>
    </w:p>
    <w:p w:rsidR="00DF3171" w:rsidRDefault="00DF3171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F3171" w:rsidRDefault="00DF3171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</w:t>
      </w:r>
      <w:r w:rsidR="00054110">
        <w:rPr>
          <w:rFonts w:cs="Arial"/>
          <w:sz w:val="24"/>
          <w:szCs w:val="24"/>
        </w:rPr>
        <w:t>, à l’unanimité, décide d’octroyer une subvention d’un montant de 150 € à titre exceptionnel au SKI CLUB pour l’achat d’anorak de ski.</w:t>
      </w:r>
    </w:p>
    <w:p w:rsidR="00DF3171" w:rsidRDefault="00DF3171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1321B" w:rsidRDefault="0061321B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1321B" w:rsidRDefault="00767FE5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DF3171" w:rsidRPr="0061321B" w:rsidRDefault="00DF3171" w:rsidP="0044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1321B">
        <w:rPr>
          <w:rFonts w:cs="Arial"/>
          <w:b/>
          <w:sz w:val="24"/>
          <w:szCs w:val="24"/>
        </w:rPr>
        <w:lastRenderedPageBreak/>
        <w:t>9</w:t>
      </w:r>
      <w:r w:rsidR="008C1861">
        <w:rPr>
          <w:rFonts w:cs="Arial"/>
          <w:b/>
          <w:sz w:val="24"/>
          <w:szCs w:val="24"/>
        </w:rPr>
        <w:t xml:space="preserve"> -</w:t>
      </w:r>
      <w:r w:rsidRPr="0061321B">
        <w:rPr>
          <w:rFonts w:cs="Arial"/>
          <w:b/>
          <w:sz w:val="24"/>
          <w:szCs w:val="24"/>
        </w:rPr>
        <w:t xml:space="preserve"> DELIBERATION POUR MODIFICATION DES STATUTS DE TERRITOIRE D’ENERGIE DU PUY DE DOME</w:t>
      </w:r>
    </w:p>
    <w:p w:rsidR="00DF3171" w:rsidRDefault="00DF3171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Vu l</w:t>
      </w:r>
      <w:r w:rsidR="006F419C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loi n° 2014-58 du 27 janvier 2014 de modernisation de l’action publique territoriale et d’affirmation des métropoles,</w:t>
      </w:r>
    </w:p>
    <w:p w:rsidR="00DF3171" w:rsidRDefault="00DF3171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Vu la loi n° 2015-991 du 7 août 2015 portant nouvelle organisation territoriale de la République,</w:t>
      </w:r>
    </w:p>
    <w:p w:rsidR="00DF3171" w:rsidRDefault="00DF3171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Vu </w:t>
      </w:r>
      <w:r w:rsidR="0061321B">
        <w:rPr>
          <w:rFonts w:cs="Arial"/>
          <w:sz w:val="24"/>
          <w:szCs w:val="24"/>
        </w:rPr>
        <w:t>la</w:t>
      </w:r>
      <w:r>
        <w:rPr>
          <w:rFonts w:cs="Arial"/>
          <w:sz w:val="24"/>
          <w:szCs w:val="24"/>
        </w:rPr>
        <w:t xml:space="preserve"> loi n° 2015-992 du 17 août 2015 relative à la transition énergétique pour la croissance verte d’une part,</w:t>
      </w:r>
    </w:p>
    <w:p w:rsidR="00DF3171" w:rsidRDefault="00DF3171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Vu l’article L5211-17 du Code Général des Collectivités Territoriales,</w:t>
      </w:r>
    </w:p>
    <w:p w:rsidR="00DF3171" w:rsidRDefault="00DF3171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Vu la délibér</w:t>
      </w:r>
      <w:r w:rsidR="0061321B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tion 2023-01 14-013 du 14 janvier 2023 du comité syndicale de territoire d’Energie du Puy de </w:t>
      </w:r>
      <w:r w:rsidR="0061321B">
        <w:rPr>
          <w:rFonts w:cs="Arial"/>
          <w:sz w:val="24"/>
          <w:szCs w:val="24"/>
        </w:rPr>
        <w:t>Dôme</w:t>
      </w:r>
      <w:r>
        <w:rPr>
          <w:rFonts w:cs="Arial"/>
          <w:sz w:val="24"/>
          <w:szCs w:val="24"/>
        </w:rPr>
        <w:t xml:space="preserve"> portant sur la modification des statuts de ce dernier,</w:t>
      </w:r>
    </w:p>
    <w:p w:rsidR="00DF3171" w:rsidRDefault="00DF3171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Territoire d’Energie Puy de </w:t>
      </w:r>
      <w:r w:rsidR="0061321B">
        <w:rPr>
          <w:rFonts w:cs="Arial"/>
          <w:sz w:val="24"/>
          <w:szCs w:val="24"/>
        </w:rPr>
        <w:t>Dôme</w:t>
      </w:r>
      <w:r>
        <w:rPr>
          <w:rFonts w:cs="Arial"/>
          <w:sz w:val="24"/>
          <w:szCs w:val="24"/>
        </w:rPr>
        <w:t>, auquel la commune de CHASTREIX adhère, modifie ses statuts afin de les mettre en adéquation avec les textes</w:t>
      </w:r>
      <w:r w:rsidR="0061321B">
        <w:rPr>
          <w:rFonts w:cs="Arial"/>
          <w:sz w:val="24"/>
          <w:szCs w:val="24"/>
        </w:rPr>
        <w:t xml:space="preserve"> législatifs rappelés supra</w:t>
      </w:r>
    </w:p>
    <w:p w:rsidR="0061321B" w:rsidRDefault="0061321B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 donne lecture du projet de statuts proposé par Territoire d’Energie Puy de Dôme.</w:t>
      </w:r>
    </w:p>
    <w:p w:rsidR="0061321B" w:rsidRDefault="0061321B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Conseil Municipal, </w:t>
      </w:r>
      <w:r w:rsidR="00054110">
        <w:rPr>
          <w:rFonts w:cs="Arial"/>
          <w:sz w:val="24"/>
          <w:szCs w:val="24"/>
        </w:rPr>
        <w:t xml:space="preserve">à l’unanimité, </w:t>
      </w:r>
      <w:r>
        <w:rPr>
          <w:rFonts w:cs="Arial"/>
          <w:sz w:val="24"/>
          <w:szCs w:val="24"/>
        </w:rPr>
        <w:t>après en avoir délibérer, décide :</w:t>
      </w:r>
    </w:p>
    <w:p w:rsidR="0061321B" w:rsidRDefault="0061321B" w:rsidP="006F419C">
      <w:pPr>
        <w:pStyle w:val="Paragraphedeliste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D’approuver les nouveaux statuts de territoires d’Energie Puy de Dôme et notamment son article 4 tel qu’ils ont été présentés,</w:t>
      </w:r>
    </w:p>
    <w:p w:rsidR="0061321B" w:rsidRDefault="0061321B" w:rsidP="006F419C">
      <w:pPr>
        <w:pStyle w:val="Paragraphedeliste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donner, dans ce cadre, mandat au Maire afin d’effectuer toutes les démarches nécessaires.</w:t>
      </w:r>
    </w:p>
    <w:p w:rsidR="0061321B" w:rsidRDefault="0061321B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1321B" w:rsidRDefault="0061321B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67FE5" w:rsidRDefault="00767FE5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1321B" w:rsidRPr="0061321B" w:rsidRDefault="0061321B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1321B">
        <w:rPr>
          <w:rFonts w:cs="Arial"/>
          <w:b/>
          <w:sz w:val="24"/>
          <w:szCs w:val="24"/>
        </w:rPr>
        <w:t>10</w:t>
      </w:r>
      <w:r w:rsidR="008C1861">
        <w:rPr>
          <w:rFonts w:cs="Arial"/>
          <w:b/>
          <w:sz w:val="24"/>
          <w:szCs w:val="24"/>
        </w:rPr>
        <w:t xml:space="preserve"> -</w:t>
      </w:r>
      <w:r w:rsidRPr="0061321B">
        <w:rPr>
          <w:rFonts w:cs="Arial"/>
          <w:b/>
          <w:sz w:val="24"/>
          <w:szCs w:val="24"/>
        </w:rPr>
        <w:t xml:space="preserve"> DELIBERATION  POUR </w:t>
      </w:r>
      <w:r w:rsidR="00054110">
        <w:rPr>
          <w:rFonts w:cs="Arial"/>
          <w:b/>
          <w:sz w:val="24"/>
          <w:szCs w:val="24"/>
        </w:rPr>
        <w:t>SUBVENTION AUPRES DE LA COMMUNE DE CHAMBON SUR LAC</w:t>
      </w:r>
    </w:p>
    <w:p w:rsidR="0061321B" w:rsidRDefault="0061321B" w:rsidP="006F4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Monsieur le Maire donne lecture d’un courrier de Monsieur </w:t>
      </w:r>
      <w:r w:rsidR="00054110">
        <w:rPr>
          <w:rFonts w:cs="Arial"/>
          <w:sz w:val="24"/>
          <w:szCs w:val="24"/>
        </w:rPr>
        <w:t>LABASSE Emmanuel, Maire</w:t>
      </w:r>
      <w:r>
        <w:rPr>
          <w:rFonts w:cs="Arial"/>
          <w:sz w:val="24"/>
          <w:szCs w:val="24"/>
        </w:rPr>
        <w:t xml:space="preserve"> de la Commune de </w:t>
      </w:r>
      <w:r w:rsidR="00054110">
        <w:rPr>
          <w:rFonts w:cs="Arial"/>
          <w:sz w:val="24"/>
          <w:szCs w:val="24"/>
        </w:rPr>
        <w:t>CHAMBON SUR LAC</w:t>
      </w:r>
      <w:r>
        <w:rPr>
          <w:rFonts w:cs="Arial"/>
          <w:sz w:val="24"/>
          <w:szCs w:val="24"/>
        </w:rPr>
        <w:t xml:space="preserve"> tendant à solliciter la commune de CHASTREIX pour l’</w:t>
      </w:r>
      <w:r w:rsidR="00DA427B">
        <w:rPr>
          <w:rFonts w:cs="Arial"/>
          <w:sz w:val="24"/>
          <w:szCs w:val="24"/>
        </w:rPr>
        <w:t>organisation de la 75</w:t>
      </w:r>
      <w:r w:rsidR="00DA427B" w:rsidRPr="00DA427B">
        <w:rPr>
          <w:rFonts w:cs="Arial"/>
          <w:sz w:val="24"/>
          <w:szCs w:val="24"/>
          <w:vertAlign w:val="superscript"/>
        </w:rPr>
        <w:t>ème</w:t>
      </w:r>
      <w:r w:rsidR="00DA427B">
        <w:rPr>
          <w:rFonts w:cs="Arial"/>
          <w:sz w:val="24"/>
          <w:szCs w:val="24"/>
        </w:rPr>
        <w:t xml:space="preserve"> édition du Critérium du Dauphiné qui </w:t>
      </w:r>
      <w:r>
        <w:rPr>
          <w:rFonts w:cs="Arial"/>
          <w:sz w:val="24"/>
          <w:szCs w:val="24"/>
        </w:rPr>
        <w:t>aura lieu le</w:t>
      </w:r>
      <w:r w:rsidR="00DA427B">
        <w:rPr>
          <w:rFonts w:cs="Arial"/>
          <w:sz w:val="24"/>
          <w:szCs w:val="24"/>
        </w:rPr>
        <w:t>s 3 et 4 juin prochains</w:t>
      </w:r>
      <w:r>
        <w:rPr>
          <w:rFonts w:cs="Arial"/>
          <w:sz w:val="24"/>
          <w:szCs w:val="24"/>
        </w:rPr>
        <w:t>.</w:t>
      </w:r>
    </w:p>
    <w:p w:rsidR="0061321B" w:rsidRDefault="0061321B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1321B" w:rsidRDefault="0061321B" w:rsidP="00DA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</w:t>
      </w:r>
      <w:r w:rsidR="00DA427B">
        <w:rPr>
          <w:rFonts w:cs="Arial"/>
          <w:sz w:val="24"/>
          <w:szCs w:val="24"/>
        </w:rPr>
        <w:t>, à l’unanimité, décide d’octroyer la somme de 200 euros à la Commune de CHAMBON SUR LAC et autorise le Maire à procéder au virement correspondant.</w:t>
      </w:r>
    </w:p>
    <w:p w:rsidR="0061321B" w:rsidRDefault="0061321B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1321B" w:rsidRDefault="0061321B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secrétaire,</w:t>
      </w: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Christine GARDETTE</w:t>
      </w: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FE5" w:rsidRDefault="00767FE5" w:rsidP="0061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76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4D2"/>
    <w:multiLevelType w:val="hybridMultilevel"/>
    <w:tmpl w:val="BB90288C"/>
    <w:lvl w:ilvl="0" w:tplc="BFFCC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74C6"/>
    <w:multiLevelType w:val="hybridMultilevel"/>
    <w:tmpl w:val="2BE686BC"/>
    <w:lvl w:ilvl="0" w:tplc="518491E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BA4"/>
    <w:multiLevelType w:val="hybridMultilevel"/>
    <w:tmpl w:val="9594E35C"/>
    <w:lvl w:ilvl="0" w:tplc="265E4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204E"/>
    <w:multiLevelType w:val="hybridMultilevel"/>
    <w:tmpl w:val="32E858B8"/>
    <w:lvl w:ilvl="0" w:tplc="8DA8F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4A3D"/>
    <w:multiLevelType w:val="hybridMultilevel"/>
    <w:tmpl w:val="BCA8FF00"/>
    <w:lvl w:ilvl="0" w:tplc="84843A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01F96"/>
    <w:multiLevelType w:val="hybridMultilevel"/>
    <w:tmpl w:val="02CC861C"/>
    <w:lvl w:ilvl="0" w:tplc="F6B2A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7C98"/>
    <w:multiLevelType w:val="hybridMultilevel"/>
    <w:tmpl w:val="90160CE0"/>
    <w:lvl w:ilvl="0" w:tplc="06B0F166">
      <w:start w:val="6"/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C77C0"/>
    <w:multiLevelType w:val="hybridMultilevel"/>
    <w:tmpl w:val="08E6E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23C4E"/>
    <w:multiLevelType w:val="hybridMultilevel"/>
    <w:tmpl w:val="97EA96D8"/>
    <w:lvl w:ilvl="0" w:tplc="518836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768CC"/>
    <w:multiLevelType w:val="hybridMultilevel"/>
    <w:tmpl w:val="78827944"/>
    <w:lvl w:ilvl="0" w:tplc="B4EA1D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0B5D75"/>
    <w:multiLevelType w:val="hybridMultilevel"/>
    <w:tmpl w:val="88F0FBF8"/>
    <w:lvl w:ilvl="0" w:tplc="C812D7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12930"/>
    <w:multiLevelType w:val="hybridMultilevel"/>
    <w:tmpl w:val="208053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BA1"/>
    <w:multiLevelType w:val="hybridMultilevel"/>
    <w:tmpl w:val="8AF089AC"/>
    <w:lvl w:ilvl="0" w:tplc="1BB2F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F31"/>
    <w:multiLevelType w:val="hybridMultilevel"/>
    <w:tmpl w:val="B4662320"/>
    <w:lvl w:ilvl="0" w:tplc="5AB09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76E10"/>
    <w:multiLevelType w:val="hybridMultilevel"/>
    <w:tmpl w:val="A93CF0F6"/>
    <w:lvl w:ilvl="0" w:tplc="6BF61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B6D25"/>
    <w:multiLevelType w:val="hybridMultilevel"/>
    <w:tmpl w:val="BC687ACC"/>
    <w:lvl w:ilvl="0" w:tplc="9FBA14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CB38F7"/>
    <w:multiLevelType w:val="hybridMultilevel"/>
    <w:tmpl w:val="4998D9BA"/>
    <w:lvl w:ilvl="0" w:tplc="736A4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C42B7"/>
    <w:multiLevelType w:val="hybridMultilevel"/>
    <w:tmpl w:val="017095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C1B14"/>
    <w:multiLevelType w:val="hybridMultilevel"/>
    <w:tmpl w:val="9856C5D2"/>
    <w:lvl w:ilvl="0" w:tplc="CD7A3C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6037"/>
    <w:multiLevelType w:val="hybridMultilevel"/>
    <w:tmpl w:val="BE7C0E98"/>
    <w:lvl w:ilvl="0" w:tplc="A5089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F798D"/>
    <w:multiLevelType w:val="hybridMultilevel"/>
    <w:tmpl w:val="8A94C7B6"/>
    <w:lvl w:ilvl="0" w:tplc="650C01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592751"/>
    <w:multiLevelType w:val="hybridMultilevel"/>
    <w:tmpl w:val="10AE55EC"/>
    <w:lvl w:ilvl="0" w:tplc="265E4A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EA4D87"/>
    <w:multiLevelType w:val="hybridMultilevel"/>
    <w:tmpl w:val="DD708ED2"/>
    <w:lvl w:ilvl="0" w:tplc="4D0A0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16"/>
  </w:num>
  <w:num w:numId="10">
    <w:abstractNumId w:val="17"/>
  </w:num>
  <w:num w:numId="11">
    <w:abstractNumId w:val="15"/>
  </w:num>
  <w:num w:numId="12">
    <w:abstractNumId w:val="8"/>
  </w:num>
  <w:num w:numId="13">
    <w:abstractNumId w:val="13"/>
  </w:num>
  <w:num w:numId="14">
    <w:abstractNumId w:val="14"/>
  </w:num>
  <w:num w:numId="15">
    <w:abstractNumId w:val="0"/>
  </w:num>
  <w:num w:numId="16">
    <w:abstractNumId w:val="22"/>
  </w:num>
  <w:num w:numId="17">
    <w:abstractNumId w:val="12"/>
  </w:num>
  <w:num w:numId="18">
    <w:abstractNumId w:val="5"/>
  </w:num>
  <w:num w:numId="19">
    <w:abstractNumId w:val="21"/>
  </w:num>
  <w:num w:numId="20">
    <w:abstractNumId w:val="2"/>
  </w:num>
  <w:num w:numId="21">
    <w:abstractNumId w:val="10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4"/>
    <w:rsid w:val="000039FD"/>
    <w:rsid w:val="00007473"/>
    <w:rsid w:val="00007BFF"/>
    <w:rsid w:val="000477D6"/>
    <w:rsid w:val="00054110"/>
    <w:rsid w:val="0006234F"/>
    <w:rsid w:val="00072A97"/>
    <w:rsid w:val="00082EC8"/>
    <w:rsid w:val="000A376C"/>
    <w:rsid w:val="000A3A17"/>
    <w:rsid w:val="000F5072"/>
    <w:rsid w:val="00111B16"/>
    <w:rsid w:val="00120ECC"/>
    <w:rsid w:val="0013030E"/>
    <w:rsid w:val="00130617"/>
    <w:rsid w:val="0015035B"/>
    <w:rsid w:val="00164665"/>
    <w:rsid w:val="00176ABD"/>
    <w:rsid w:val="001772E8"/>
    <w:rsid w:val="00182C93"/>
    <w:rsid w:val="00194CA4"/>
    <w:rsid w:val="001A18B6"/>
    <w:rsid w:val="001E3143"/>
    <w:rsid w:val="001F09C4"/>
    <w:rsid w:val="00206003"/>
    <w:rsid w:val="00227F1C"/>
    <w:rsid w:val="002424FB"/>
    <w:rsid w:val="00242943"/>
    <w:rsid w:val="002851D4"/>
    <w:rsid w:val="00292911"/>
    <w:rsid w:val="002A017A"/>
    <w:rsid w:val="002B0F74"/>
    <w:rsid w:val="002C6E0A"/>
    <w:rsid w:val="002D7A47"/>
    <w:rsid w:val="00315484"/>
    <w:rsid w:val="00333E69"/>
    <w:rsid w:val="00336F63"/>
    <w:rsid w:val="0035018C"/>
    <w:rsid w:val="00381F12"/>
    <w:rsid w:val="00383DF8"/>
    <w:rsid w:val="003A6367"/>
    <w:rsid w:val="003B3357"/>
    <w:rsid w:val="003C1526"/>
    <w:rsid w:val="003C6174"/>
    <w:rsid w:val="003F1679"/>
    <w:rsid w:val="003F441E"/>
    <w:rsid w:val="004030D4"/>
    <w:rsid w:val="004224D0"/>
    <w:rsid w:val="00435854"/>
    <w:rsid w:val="00444098"/>
    <w:rsid w:val="00447255"/>
    <w:rsid w:val="00464C95"/>
    <w:rsid w:val="00497997"/>
    <w:rsid w:val="004B013D"/>
    <w:rsid w:val="004C5711"/>
    <w:rsid w:val="00566102"/>
    <w:rsid w:val="005D0AEE"/>
    <w:rsid w:val="006107AA"/>
    <w:rsid w:val="0061321B"/>
    <w:rsid w:val="00626245"/>
    <w:rsid w:val="00626F2C"/>
    <w:rsid w:val="00667DF2"/>
    <w:rsid w:val="006911B9"/>
    <w:rsid w:val="00691EA3"/>
    <w:rsid w:val="00696154"/>
    <w:rsid w:val="006B309F"/>
    <w:rsid w:val="006B69B3"/>
    <w:rsid w:val="006F2377"/>
    <w:rsid w:val="006F419C"/>
    <w:rsid w:val="00710772"/>
    <w:rsid w:val="007277A2"/>
    <w:rsid w:val="00736CFF"/>
    <w:rsid w:val="00767FE5"/>
    <w:rsid w:val="00774473"/>
    <w:rsid w:val="00783222"/>
    <w:rsid w:val="00790953"/>
    <w:rsid w:val="0079456C"/>
    <w:rsid w:val="00797681"/>
    <w:rsid w:val="00831020"/>
    <w:rsid w:val="00832556"/>
    <w:rsid w:val="0086593F"/>
    <w:rsid w:val="00876C8D"/>
    <w:rsid w:val="008C1861"/>
    <w:rsid w:val="008C29EE"/>
    <w:rsid w:val="00900C71"/>
    <w:rsid w:val="009019E1"/>
    <w:rsid w:val="00901A4C"/>
    <w:rsid w:val="009114F2"/>
    <w:rsid w:val="00924207"/>
    <w:rsid w:val="00927CB1"/>
    <w:rsid w:val="00933C67"/>
    <w:rsid w:val="009503F4"/>
    <w:rsid w:val="0095138A"/>
    <w:rsid w:val="00965EBE"/>
    <w:rsid w:val="009702C5"/>
    <w:rsid w:val="009A0411"/>
    <w:rsid w:val="009A1A11"/>
    <w:rsid w:val="009F5005"/>
    <w:rsid w:val="00A41C3D"/>
    <w:rsid w:val="00A4658D"/>
    <w:rsid w:val="00A71B48"/>
    <w:rsid w:val="00A7422D"/>
    <w:rsid w:val="00AA70CF"/>
    <w:rsid w:val="00AB38EA"/>
    <w:rsid w:val="00AD15EB"/>
    <w:rsid w:val="00AE38EC"/>
    <w:rsid w:val="00B15D23"/>
    <w:rsid w:val="00B511E8"/>
    <w:rsid w:val="00B567BF"/>
    <w:rsid w:val="00B70754"/>
    <w:rsid w:val="00BD3D9F"/>
    <w:rsid w:val="00BF3C6B"/>
    <w:rsid w:val="00C63850"/>
    <w:rsid w:val="00C75F98"/>
    <w:rsid w:val="00C81CAA"/>
    <w:rsid w:val="00C919EE"/>
    <w:rsid w:val="00C97861"/>
    <w:rsid w:val="00CF112A"/>
    <w:rsid w:val="00D205CE"/>
    <w:rsid w:val="00D41B42"/>
    <w:rsid w:val="00D460F1"/>
    <w:rsid w:val="00D465FC"/>
    <w:rsid w:val="00D609AD"/>
    <w:rsid w:val="00D75AC7"/>
    <w:rsid w:val="00D80DE4"/>
    <w:rsid w:val="00DA427B"/>
    <w:rsid w:val="00DF3171"/>
    <w:rsid w:val="00E16821"/>
    <w:rsid w:val="00E258C6"/>
    <w:rsid w:val="00E46438"/>
    <w:rsid w:val="00E92201"/>
    <w:rsid w:val="00E97308"/>
    <w:rsid w:val="00EB2E0A"/>
    <w:rsid w:val="00EC2BFF"/>
    <w:rsid w:val="00ED49ED"/>
    <w:rsid w:val="00EE1D9C"/>
    <w:rsid w:val="00EE493D"/>
    <w:rsid w:val="00EF1458"/>
    <w:rsid w:val="00F03A56"/>
    <w:rsid w:val="00F3236C"/>
    <w:rsid w:val="00F33161"/>
    <w:rsid w:val="00F61CBB"/>
    <w:rsid w:val="00FE6BB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9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9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CA4E-5FB6-40C4-811D-44EDEC34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2023-05-26T12:48:00Z</cp:lastPrinted>
  <dcterms:created xsi:type="dcterms:W3CDTF">2023-06-29T07:32:00Z</dcterms:created>
  <dcterms:modified xsi:type="dcterms:W3CDTF">2023-06-29T07:32:00Z</dcterms:modified>
</cp:coreProperties>
</file>